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1" w:rsidRPr="00284D21" w:rsidRDefault="007F2061" w:rsidP="007F2061">
      <w:pPr>
        <w:jc w:val="center"/>
        <w:rPr>
          <w:kern w:val="0"/>
          <w:szCs w:val="24"/>
        </w:rPr>
      </w:pPr>
      <w:r w:rsidRPr="00284D21">
        <w:rPr>
          <w:kern w:val="0"/>
          <w:szCs w:val="24"/>
        </w:rPr>
        <w:t>Форма опросного листа на камеры запуска и приема средств очистки и диагностики</w:t>
      </w:r>
    </w:p>
    <w:p w:rsidR="007F2061" w:rsidRDefault="007F2061" w:rsidP="007F2061">
      <w:pPr>
        <w:ind w:left="5670"/>
        <w:rPr>
          <w:rFonts w:ascii="Times New Roman" w:hAnsi="Times New Roman" w:cs="Times New Roman"/>
          <w:b/>
        </w:rPr>
      </w:pPr>
    </w:p>
    <w:p w:rsidR="007F2061" w:rsidRDefault="007F2061" w:rsidP="007F2061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УТВЕРЖДАЮ</w:t>
      </w:r>
    </w:p>
    <w:p w:rsidR="007F2061" w:rsidRPr="00583449" w:rsidRDefault="007F2061" w:rsidP="007F2061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83449">
        <w:rPr>
          <w:rFonts w:ascii="Times New Roman" w:hAnsi="Times New Roman" w:cs="Times New Roman"/>
        </w:rPr>
        <w:t>Главный инженер</w:t>
      </w:r>
    </w:p>
    <w:p w:rsidR="007F2061" w:rsidRDefault="007F2061" w:rsidP="007F2061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6A5C" wp14:editId="48F428C8">
                <wp:simplePos x="0" y="0"/>
                <wp:positionH relativeFrom="column">
                  <wp:posOffset>3600795</wp:posOffset>
                </wp:positionH>
                <wp:positionV relativeFrom="paragraph">
                  <wp:posOffset>112395</wp:posOffset>
                </wp:positionV>
                <wp:extent cx="914400" cy="272503"/>
                <wp:effectExtent l="0" t="0" r="0" b="0"/>
                <wp:wrapNone/>
                <wp:docPr id="200" name="Поле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2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61" w:rsidRPr="00284D21" w:rsidRDefault="007F2061" w:rsidP="007F20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84D21">
                              <w:rPr>
                                <w:sz w:val="22"/>
                                <w:szCs w:val="22"/>
                              </w:rPr>
                              <w:t>наименование 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0" o:spid="_x0000_s1026" type="#_x0000_t202" style="position:absolute;left:0;text-align:left;margin-left:283.55pt;margin-top:8.85pt;width:1in;height:21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" filled="f" stroked="f" strokeweight=".5pt">
                <v:textbox>
                  <w:txbxContent>
                    <w:p w:rsidR="007F2061" w:rsidRPr="00284D21" w:rsidRDefault="007F2061" w:rsidP="007F2061">
                      <w:pPr>
                        <w:rPr>
                          <w:sz w:val="22"/>
                          <w:szCs w:val="22"/>
                        </w:rPr>
                      </w:pPr>
                      <w:r w:rsidRPr="00284D21">
                        <w:rPr>
                          <w:sz w:val="22"/>
                          <w:szCs w:val="22"/>
                        </w:rPr>
                        <w:t>наименование ОСТ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___________________</w:t>
      </w:r>
    </w:p>
    <w:p w:rsidR="007F2061" w:rsidRPr="002B7209" w:rsidRDefault="007F2061" w:rsidP="007F2061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7F2061" w:rsidRPr="00583449" w:rsidRDefault="007F2061" w:rsidP="007F2061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58344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  <w:r w:rsidRPr="00583449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</w:t>
      </w:r>
      <w:r w:rsidRPr="00583449">
        <w:rPr>
          <w:rFonts w:ascii="Times New Roman" w:hAnsi="Times New Roman" w:cs="Times New Roman"/>
        </w:rPr>
        <w:t>Фамилия</w:t>
      </w:r>
    </w:p>
    <w:p w:rsidR="007F2061" w:rsidRDefault="007F2061" w:rsidP="007F2061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«___»_______________20__г.</w:t>
      </w:r>
    </w:p>
    <w:p w:rsidR="007F2061" w:rsidRDefault="007F2061" w:rsidP="007F2061">
      <w:pPr>
        <w:ind w:left="5670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7"/>
        <w:gridCol w:w="4111"/>
      </w:tblGrid>
      <w:tr w:rsidR="007F2061" w:rsidTr="009637C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20BC">
              <w:rPr>
                <w:rFonts w:ascii="Times New Roman" w:hAnsi="Times New Roman" w:cs="Times New Roman"/>
              </w:rPr>
              <w:t>п</w:t>
            </w:r>
            <w:proofErr w:type="gramEnd"/>
            <w:r w:rsidRPr="009E20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Запрашиваемые данные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Технические характеристики, данные</w:t>
            </w:r>
          </w:p>
        </w:tc>
      </w:tr>
      <w:tr w:rsidR="007F2061" w:rsidTr="009637C5"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4</w:t>
            </w:r>
          </w:p>
        </w:tc>
      </w:tr>
      <w:tr w:rsidR="007F2061" w:rsidTr="009637C5">
        <w:tc>
          <w:tcPr>
            <w:tcW w:w="568" w:type="dxa"/>
            <w:tcBorders>
              <w:top w:val="double" w:sz="4" w:space="0" w:color="auto"/>
            </w:tcBorders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Наименование и адрес проект</w:t>
            </w:r>
            <w:r w:rsidRPr="009E20BC">
              <w:rPr>
                <w:rFonts w:ascii="Times New Roman" w:hAnsi="Times New Roman" w:cs="Times New Roman"/>
              </w:rPr>
              <w:t>и</w:t>
            </w:r>
            <w:r w:rsidRPr="009E20BC">
              <w:rPr>
                <w:rFonts w:ascii="Times New Roman" w:hAnsi="Times New Roman" w:cs="Times New Roman"/>
              </w:rPr>
              <w:t>рующей организации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Наименование и адрес заказчика</w:t>
            </w:r>
          </w:p>
        </w:tc>
        <w:tc>
          <w:tcPr>
            <w:tcW w:w="1417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Прием/пуск СОД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1417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ОТТ-75.180.00-КТН-370-09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Условный проход трубопровода</w:t>
            </w:r>
            <w:r>
              <w:rPr>
                <w:rFonts w:ascii="Times New Roman" w:hAnsi="Times New Roman" w:cs="Times New Roman"/>
              </w:rPr>
              <w:t>,</w:t>
            </w:r>
            <w:r w:rsidRPr="009E20BC">
              <w:rPr>
                <w:rFonts w:ascii="Times New Roman" w:hAnsi="Times New Roman" w:cs="Times New Roman"/>
              </w:rPr>
              <w:t xml:space="preserve"> на который устанавливается кам</w:t>
            </w:r>
            <w:r w:rsidRPr="009E20BC">
              <w:rPr>
                <w:rFonts w:ascii="Times New Roman" w:hAnsi="Times New Roman" w:cs="Times New Roman"/>
              </w:rPr>
              <w:t>е</w:t>
            </w:r>
            <w:r w:rsidRPr="009E20BC">
              <w:rPr>
                <w:rFonts w:ascii="Times New Roman" w:hAnsi="Times New Roman" w:cs="Times New Roman"/>
              </w:rPr>
              <w:t>ра DN</w:t>
            </w:r>
          </w:p>
        </w:tc>
        <w:tc>
          <w:tcPr>
            <w:tcW w:w="1417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150, 200, 250, 300, 350, 400,</w:t>
            </w:r>
          </w:p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>500, 700, 800, 1000, 1050,1200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допустимое прохо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сечение камеры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Номинальное давление </w:t>
            </w:r>
            <w:r>
              <w:rPr>
                <w:rFonts w:ascii="Times New Roman" w:hAnsi="Times New Roman" w:cs="Times New Roman"/>
                <w:lang w:val="en-US"/>
              </w:rPr>
              <w:t>PN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6,3; 8,0; 10,0; 12,5; 15,0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давление при гидроисп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тании, </w:t>
            </w:r>
            <w:r w:rsidRPr="009E20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9,5; 12,0; 15,0; 19,0, 22,5</w:t>
            </w:r>
          </w:p>
        </w:tc>
      </w:tr>
      <w:tr w:rsidR="007F2061" w:rsidTr="009637C5">
        <w:tc>
          <w:tcPr>
            <w:tcW w:w="568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9E20BC">
              <w:rPr>
                <w:rFonts w:ascii="Times New Roman" w:hAnsi="Times New Roman" w:cs="Times New Roman"/>
              </w:rPr>
              <w:t xml:space="preserve">Исполнение камеры в зависимости от </w:t>
            </w:r>
            <w:r>
              <w:rPr>
                <w:rFonts w:ascii="Times New Roman" w:hAnsi="Times New Roman" w:cs="Times New Roman"/>
              </w:rPr>
              <w:t>р</w:t>
            </w:r>
            <w:r w:rsidRPr="009E20BC">
              <w:rPr>
                <w:rFonts w:ascii="Times New Roman" w:hAnsi="Times New Roman" w:cs="Times New Roman"/>
              </w:rPr>
              <w:t>асположения патрубков подвода и отвода продукта по отн</w:t>
            </w:r>
            <w:r w:rsidRPr="009E20BC">
              <w:rPr>
                <w:rFonts w:ascii="Times New Roman" w:hAnsi="Times New Roman" w:cs="Times New Roman"/>
              </w:rPr>
              <w:t>о</w:t>
            </w:r>
            <w:r w:rsidRPr="009E20BC">
              <w:rPr>
                <w:rFonts w:ascii="Times New Roman" w:hAnsi="Times New Roman" w:cs="Times New Roman"/>
              </w:rPr>
              <w:t>шению к направлению перекачки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9E20BC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Правое, левое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tabs>
                <w:tab w:val="left" w:pos="2727"/>
              </w:tabs>
              <w:jc w:val="both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Расстояние от оси камеры до оп</w:t>
            </w:r>
            <w:r w:rsidRPr="0034702F">
              <w:rPr>
                <w:rFonts w:ascii="Times New Roman" w:hAnsi="Times New Roman" w:cs="Times New Roman"/>
              </w:rPr>
              <w:t>о</w:t>
            </w:r>
            <w:r w:rsidRPr="0034702F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950 (для DN 150), 950 (для DN</w:t>
            </w:r>
            <w:proofErr w:type="gramEnd"/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200), 1000 (для DN 250), 1000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(для DN 300), 1050 (для DN</w:t>
            </w:r>
            <w:proofErr w:type="gramEnd"/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350), 1100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(для DN 400), 1200 (для DN</w:t>
            </w:r>
            <w:proofErr w:type="gramEnd"/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500), 1300 (для DN 700), 1400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(для DN 800), 1500 (для DN</w:t>
            </w:r>
            <w:proofErr w:type="gramEnd"/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1000), 1500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(для DN 1050), 1600 (для DN</w:t>
            </w:r>
            <w:proofErr w:type="gramEnd"/>
          </w:p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1200)</w:t>
            </w:r>
          </w:p>
        </w:tc>
      </w:tr>
      <w:tr w:rsidR="007F2061" w:rsidTr="009637C5">
        <w:tc>
          <w:tcPr>
            <w:tcW w:w="568" w:type="dxa"/>
            <w:vMerge w:val="restart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концевого затвора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Байонетный</w:t>
            </w:r>
            <w:proofErr w:type="spellEnd"/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открытия концевого затв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ра, не более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4111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7F2061" w:rsidRPr="009E20BC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теплоизоляции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С теплоизоляцией;</w:t>
            </w:r>
          </w:p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без теплоизоляции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климатического исполнения категория размещения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У1 – от минус 40</w:t>
            </w:r>
            <w:proofErr w:type="gramStart"/>
            <w:r w:rsidRPr="0034702F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02F">
              <w:rPr>
                <w:rFonts w:ascii="Times New Roman" w:hAnsi="Times New Roman" w:cs="Times New Roman"/>
              </w:rPr>
              <w:t>до 40 °С;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ХЛ1, УХЛ1 – от минус 60 °С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до 4</w:t>
            </w:r>
            <w:r w:rsidRPr="0034702F">
              <w:rPr>
                <w:rFonts w:ascii="Times New Roman" w:hAnsi="Times New Roman" w:cs="Times New Roman"/>
              </w:rPr>
              <w:t>0 °С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Температура окружающего возд</w:t>
            </w:r>
            <w:r w:rsidRPr="0034702F">
              <w:rPr>
                <w:rFonts w:ascii="Times New Roman" w:hAnsi="Times New Roman" w:cs="Times New Roman"/>
              </w:rPr>
              <w:t>у</w:t>
            </w:r>
            <w:r w:rsidRPr="0034702F">
              <w:rPr>
                <w:rFonts w:ascii="Times New Roman" w:hAnsi="Times New Roman" w:cs="Times New Roman"/>
              </w:rPr>
              <w:t>ха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От</w:t>
            </w:r>
            <w:proofErr w:type="gramEnd"/>
            <w:r w:rsidRPr="0034702F">
              <w:rPr>
                <w:rFonts w:ascii="Times New Roman" w:hAnsi="Times New Roman" w:cs="Times New Roman"/>
              </w:rPr>
              <w:t xml:space="preserve"> минус __ до плюс __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(указываются средние из</w:t>
            </w:r>
            <w:proofErr w:type="gramEnd"/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>абсолютных минимальная и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702F">
              <w:rPr>
                <w:rFonts w:ascii="Times New Roman" w:hAnsi="Times New Roman" w:cs="Times New Roman"/>
              </w:rPr>
              <w:t>максимальная</w:t>
            </w:r>
            <w:proofErr w:type="gramEnd"/>
            <w:r w:rsidRPr="0034702F">
              <w:rPr>
                <w:rFonts w:ascii="Times New Roman" w:hAnsi="Times New Roman" w:cs="Times New Roman"/>
              </w:rPr>
              <w:t xml:space="preserve"> температуры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34702F">
              <w:rPr>
                <w:rFonts w:ascii="Times New Roman" w:hAnsi="Times New Roman" w:cs="Times New Roman"/>
              </w:rPr>
              <w:t xml:space="preserve">окружающего воздуха </w:t>
            </w:r>
            <w:r>
              <w:rPr>
                <w:rFonts w:ascii="Times New Roman" w:hAnsi="Times New Roman" w:cs="Times New Roman"/>
              </w:rPr>
              <w:br/>
            </w:r>
            <w:r w:rsidRPr="0034702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ГОСТ 15150)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Сейсмостойкость по шкале </w:t>
            </w:r>
            <w:r>
              <w:rPr>
                <w:rFonts w:ascii="Times New Roman" w:hAnsi="Times New Roman" w:cs="Times New Roman"/>
              </w:rPr>
              <w:br/>
            </w:r>
            <w:r w:rsidRPr="007B2E4D">
              <w:rPr>
                <w:rFonts w:ascii="Times New Roman" w:hAnsi="Times New Roman" w:cs="Times New Roman"/>
              </w:rPr>
              <w:t>МSК-64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 включительно;</w:t>
            </w:r>
          </w:p>
          <w:p w:rsidR="007F2061" w:rsidRPr="007B2E4D" w:rsidRDefault="007F2061" w:rsidP="009637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от 6 до 9 включительно;  </w:t>
            </w:r>
          </w:p>
          <w:p w:rsidR="007F2061" w:rsidRPr="0034702F" w:rsidRDefault="007F2061" w:rsidP="009637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до 10 включительно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Наружный диаметр, толщина стенки и класс прочности трубы, присоединяемой к номинальной части камеры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Наружный диаметр, толщина стенки и класс прочности трубы, присоединяемой к патрубкам по</w:t>
            </w:r>
            <w:r w:rsidRPr="007B2E4D">
              <w:rPr>
                <w:rFonts w:ascii="Times New Roman" w:hAnsi="Times New Roman" w:cs="Times New Roman"/>
              </w:rPr>
              <w:t>д</w:t>
            </w:r>
            <w:r w:rsidRPr="007B2E4D">
              <w:rPr>
                <w:rFonts w:ascii="Times New Roman" w:hAnsi="Times New Roman" w:cs="Times New Roman"/>
              </w:rPr>
              <w:t>вода/отвода продукта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7F2061" w:rsidRPr="007B2E4D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Наружный диаметр, толщина стенки и класс прочности трубы, присоединяемой к дренажному патрубку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4111" w:type="dxa"/>
          </w:tcPr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</w:tcPr>
          <w:p w:rsidR="007F2061" w:rsidRPr="007B2E4D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Характеристика среды, транспо</w:t>
            </w:r>
            <w:r w:rsidRPr="007B2E4D">
              <w:rPr>
                <w:rFonts w:ascii="Times New Roman" w:hAnsi="Times New Roman" w:cs="Times New Roman"/>
              </w:rPr>
              <w:t>р</w:t>
            </w:r>
            <w:r w:rsidRPr="007B2E4D">
              <w:rPr>
                <w:rFonts w:ascii="Times New Roman" w:hAnsi="Times New Roman" w:cs="Times New Roman"/>
              </w:rPr>
              <w:t xml:space="preserve">тируемой по трубопроводу  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Вода, водонефтяная эмульсия,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воздух, </w:t>
            </w:r>
            <w:proofErr w:type="gramStart"/>
            <w:r w:rsidRPr="007B2E4D">
              <w:rPr>
                <w:rFonts w:ascii="Times New Roman" w:hAnsi="Times New Roman" w:cs="Times New Roman"/>
              </w:rPr>
              <w:t>инертная</w:t>
            </w:r>
            <w:proofErr w:type="gramEnd"/>
            <w:r w:rsidRPr="007B2E4D">
              <w:rPr>
                <w:rFonts w:ascii="Times New Roman" w:hAnsi="Times New Roman" w:cs="Times New Roman"/>
              </w:rPr>
              <w:t xml:space="preserve"> газовая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смесь, нефть по ГОСТ </w:t>
            </w:r>
            <w:proofErr w:type="gramStart"/>
            <w:r w:rsidRPr="007B2E4D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51858, нефтепродукты </w:t>
            </w:r>
            <w:proofErr w:type="gramStart"/>
            <w:r w:rsidRPr="007B2E4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B2E4D">
              <w:rPr>
                <w:rFonts w:ascii="Times New Roman" w:hAnsi="Times New Roman" w:cs="Times New Roman"/>
              </w:rPr>
              <w:t>Р</w:t>
            </w:r>
            <w:proofErr w:type="gramEnd"/>
            <w:r w:rsidRPr="007B2E4D">
              <w:rPr>
                <w:rFonts w:ascii="Times New Roman" w:hAnsi="Times New Roman" w:cs="Times New Roman"/>
              </w:rPr>
              <w:t xml:space="preserve"> 51105, ГОСТ Р 51866,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ГОСТ 305, ГОСТ </w:t>
            </w:r>
            <w:proofErr w:type="gramStart"/>
            <w:r w:rsidRPr="007B2E4D">
              <w:rPr>
                <w:rFonts w:ascii="Times New Roman" w:hAnsi="Times New Roman" w:cs="Times New Roman"/>
              </w:rPr>
              <w:t>Р</w:t>
            </w:r>
            <w:proofErr w:type="gramEnd"/>
            <w:r w:rsidRPr="007B2E4D">
              <w:rPr>
                <w:rFonts w:ascii="Times New Roman" w:hAnsi="Times New Roman" w:cs="Times New Roman"/>
              </w:rPr>
              <w:t xml:space="preserve"> 52368,</w:t>
            </w:r>
          </w:p>
          <w:p w:rsidR="007F2061" w:rsidRPr="0034702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ГОСТ 10227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7F2061" w:rsidRPr="007B2E4D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7B2E4D">
              <w:rPr>
                <w:rFonts w:ascii="Times New Roman" w:hAnsi="Times New Roman" w:cs="Times New Roman"/>
              </w:rPr>
              <w:t>к</w:t>
            </w:r>
            <w:proofErr w:type="gramEnd"/>
            <w:r w:rsidRPr="007B2E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2E4D">
              <w:rPr>
                <w:rFonts w:ascii="Times New Roman" w:hAnsi="Times New Roman" w:cs="Times New Roman"/>
              </w:rPr>
              <w:t>КИП</w:t>
            </w:r>
            <w:proofErr w:type="gramEnd"/>
            <w:r w:rsidRPr="007B2E4D">
              <w:rPr>
                <w:rFonts w:ascii="Times New Roman" w:hAnsi="Times New Roman" w:cs="Times New Roman"/>
              </w:rPr>
              <w:t xml:space="preserve"> (сигнализатор прохождения очистного устро</w:t>
            </w:r>
            <w:r w:rsidRPr="007B2E4D">
              <w:rPr>
                <w:rFonts w:ascii="Times New Roman" w:hAnsi="Times New Roman" w:cs="Times New Roman"/>
              </w:rPr>
              <w:t>й</w:t>
            </w:r>
            <w:r w:rsidRPr="007B2E4D">
              <w:rPr>
                <w:rFonts w:ascii="Times New Roman" w:hAnsi="Times New Roman" w:cs="Times New Roman"/>
              </w:rPr>
              <w:t>ства, датчик герметичности кам</w:t>
            </w:r>
            <w:r w:rsidRPr="007B2E4D">
              <w:rPr>
                <w:rFonts w:ascii="Times New Roman" w:hAnsi="Times New Roman" w:cs="Times New Roman"/>
              </w:rPr>
              <w:t>е</w:t>
            </w:r>
            <w:r w:rsidRPr="007B2E4D">
              <w:rPr>
                <w:rFonts w:ascii="Times New Roman" w:hAnsi="Times New Roman" w:cs="Times New Roman"/>
              </w:rPr>
              <w:t>ры, датчик давления, манометр)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Указать наименования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опросных листов с данными о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КИП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7F2061" w:rsidRPr="007B2E4D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к конструкции опор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Конструкция опор камеры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должна обеспечивать их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перемещение вдоль оси,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исключающее повреждение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крепежных изделий и опоры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7B2E4D">
              <w:rPr>
                <w:rFonts w:ascii="Times New Roman" w:hAnsi="Times New Roman" w:cs="Times New Roman"/>
              </w:rPr>
              <w:t>в целом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7F2061" w:rsidRPr="007B2E4D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Содержимое надписи, наносимой на боковые </w:t>
            </w:r>
            <w:r w:rsidRPr="006906FE">
              <w:rPr>
                <w:rFonts w:ascii="Times New Roman" w:hAnsi="Times New Roman" w:cs="Times New Roman"/>
              </w:rPr>
              <w:t xml:space="preserve">стороны КП и </w:t>
            </w:r>
            <w:proofErr w:type="gramStart"/>
            <w:r w:rsidRPr="006906FE">
              <w:rPr>
                <w:rFonts w:ascii="Times New Roman" w:hAnsi="Times New Roman" w:cs="Times New Roman"/>
              </w:rPr>
              <w:t>КЗ</w:t>
            </w:r>
            <w:proofErr w:type="gramEnd"/>
            <w:r w:rsidRPr="006906FE">
              <w:rPr>
                <w:rFonts w:ascii="Times New Roman" w:hAnsi="Times New Roman" w:cs="Times New Roman"/>
              </w:rPr>
              <w:t xml:space="preserve"> СОД (по требованию заказчика)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Конструктивные особенности площадок обслуживания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6906FE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6906FE">
              <w:rPr>
                <w:rFonts w:ascii="Times New Roman" w:hAnsi="Times New Roman" w:cs="Times New Roman"/>
              </w:rPr>
              <w:t>Настил и ступени площадок</w:t>
            </w:r>
          </w:p>
          <w:p w:rsidR="007F2061" w:rsidRPr="006906FE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6906FE">
              <w:rPr>
                <w:rFonts w:ascii="Times New Roman" w:hAnsi="Times New Roman" w:cs="Times New Roman"/>
              </w:rPr>
              <w:t xml:space="preserve">обслуживания выполнить </w:t>
            </w:r>
            <w:proofErr w:type="gramStart"/>
            <w:r w:rsidRPr="006906FE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7F2061" w:rsidRPr="006906FE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6906FE">
              <w:rPr>
                <w:rFonts w:ascii="Times New Roman" w:hAnsi="Times New Roman" w:cs="Times New Roman"/>
              </w:rPr>
              <w:t>решетчатого оцинкованного</w:t>
            </w:r>
          </w:p>
          <w:p w:rsidR="007F2061" w:rsidRPr="006906FE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6906FE">
              <w:rPr>
                <w:rFonts w:ascii="Times New Roman" w:hAnsi="Times New Roman" w:cs="Times New Roman"/>
              </w:rPr>
              <w:t>настила (из полос на ребро)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6906FE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6906FE">
              <w:rPr>
                <w:rFonts w:ascii="Times New Roman" w:hAnsi="Times New Roman" w:cs="Times New Roman"/>
              </w:rPr>
              <w:t>Р</w:t>
            </w:r>
            <w:proofErr w:type="gramEnd"/>
            <w:r w:rsidRPr="006906FE">
              <w:rPr>
                <w:rFonts w:ascii="Times New Roman" w:hAnsi="Times New Roman" w:cs="Times New Roman"/>
              </w:rPr>
              <w:t xml:space="preserve"> по ГОСТ 23120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Наружное антикоррозионное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крытие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62F2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ОТТ-25.220.01-КТН-097-16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«Магистральный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нефти и нефтепродуктов.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lastRenderedPageBreak/>
              <w:t>Антикоррозионные покрытия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для защиты наружной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поверхности резервуаров,</w:t>
            </w:r>
          </w:p>
          <w:p w:rsidR="007F2061" w:rsidRPr="00262F2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надземных трубопроводов,</w:t>
            </w:r>
          </w:p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262F29">
              <w:rPr>
                <w:rFonts w:ascii="Times New Roman" w:hAnsi="Times New Roman" w:cs="Times New Roman"/>
              </w:rPr>
              <w:t>конструкций и оборудования.</w:t>
            </w:r>
            <w:r>
              <w:rPr>
                <w:rFonts w:ascii="Times New Roman" w:hAnsi="Times New Roman" w:cs="Times New Roman"/>
              </w:rPr>
              <w:t xml:space="preserve"> Общие технические требования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7" w:type="dxa"/>
          </w:tcPr>
          <w:p w:rsidR="007F2061" w:rsidRPr="00B727E6" w:rsidRDefault="007F2061" w:rsidP="009637C5">
            <w:pPr>
              <w:tabs>
                <w:tab w:val="left" w:pos="1383"/>
              </w:tabs>
              <w:jc w:val="both"/>
              <w:rPr>
                <w:rFonts w:ascii="Times New Roman" w:hAnsi="Times New Roman" w:cs="Times New Roman"/>
              </w:rPr>
            </w:pPr>
            <w:r w:rsidRPr="00B727E6">
              <w:rPr>
                <w:rFonts w:ascii="Times New Roman" w:hAnsi="Times New Roman" w:cs="Times New Roman"/>
              </w:rPr>
              <w:t xml:space="preserve">Вид поставки:  </w:t>
            </w:r>
          </w:p>
          <w:p w:rsidR="007F2061" w:rsidRPr="00B727E6" w:rsidRDefault="007F2061" w:rsidP="009637C5">
            <w:pPr>
              <w:tabs>
                <w:tab w:val="left" w:pos="1383"/>
              </w:tabs>
              <w:jc w:val="both"/>
              <w:rPr>
                <w:rFonts w:ascii="Times New Roman" w:hAnsi="Times New Roman" w:cs="Times New Roman"/>
              </w:rPr>
            </w:pPr>
            <w:r w:rsidRPr="00B727E6">
              <w:rPr>
                <w:rFonts w:ascii="Times New Roman" w:hAnsi="Times New Roman" w:cs="Times New Roman"/>
              </w:rPr>
              <w:t xml:space="preserve">- отдельно камера (К); </w:t>
            </w:r>
          </w:p>
          <w:p w:rsidR="007F2061" w:rsidRDefault="007F2061" w:rsidP="009637C5">
            <w:pPr>
              <w:tabs>
                <w:tab w:val="left" w:pos="1383"/>
              </w:tabs>
              <w:jc w:val="both"/>
              <w:rPr>
                <w:rFonts w:ascii="Times New Roman" w:hAnsi="Times New Roman" w:cs="Times New Roman"/>
              </w:rPr>
            </w:pPr>
            <w:r w:rsidRPr="00B727E6">
              <w:rPr>
                <w:rFonts w:ascii="Times New Roman" w:hAnsi="Times New Roman" w:cs="Times New Roman"/>
              </w:rPr>
              <w:t>- камера блочного исполнения (Б)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  <w:vMerge w:val="restart"/>
            <w:vAlign w:val="center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Комплектность поставки</w:t>
            </w:r>
          </w:p>
        </w:tc>
        <w:tc>
          <w:tcPr>
            <w:tcW w:w="1417" w:type="dxa"/>
            <w:vMerge w:val="restart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26.1 Камера в собранном виде в соответствии с требованиями ко</w:t>
            </w:r>
            <w:r w:rsidRPr="002E7AE7">
              <w:rPr>
                <w:rFonts w:ascii="Times New Roman" w:hAnsi="Times New Roman" w:cs="Times New Roman"/>
              </w:rPr>
              <w:t>н</w:t>
            </w:r>
            <w:r w:rsidRPr="002E7AE7">
              <w:rPr>
                <w:rFonts w:ascii="Times New Roman" w:hAnsi="Times New Roman" w:cs="Times New Roman"/>
              </w:rPr>
              <w:t>структорской документации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26.2 Ответные фланцы, рабочие прокладки и крепежные детали, не требующие замены при монтаже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26.3 Комплект прокладок к затв</w:t>
            </w:r>
            <w:r w:rsidRPr="002E7AE7">
              <w:rPr>
                <w:rFonts w:ascii="Times New Roman" w:hAnsi="Times New Roman" w:cs="Times New Roman"/>
              </w:rPr>
              <w:t>о</w:t>
            </w:r>
            <w:r w:rsidRPr="002E7AE7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26.4 Площадки для обслуживания (по указанию при заказе)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26.5 Кран консольный с талью (по указанию при</w:t>
            </w:r>
            <w:r>
              <w:rPr>
                <w:rFonts w:ascii="Times New Roman" w:hAnsi="Times New Roman" w:cs="Times New Roman"/>
              </w:rPr>
              <w:t xml:space="preserve"> заказе)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26.6 Тяговый механизм с тросовой систем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>26.7 Лоток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tabs>
                <w:tab w:val="left" w:pos="1364"/>
              </w:tabs>
              <w:jc w:val="both"/>
              <w:rPr>
                <w:rFonts w:ascii="Times New Roman" w:hAnsi="Times New Roman" w:cs="Times New Roman"/>
              </w:rPr>
            </w:pPr>
            <w:r w:rsidRPr="002E7AE7">
              <w:rPr>
                <w:rFonts w:ascii="Times New Roman" w:hAnsi="Times New Roman" w:cs="Times New Roman"/>
              </w:rPr>
              <w:t xml:space="preserve">26.8 </w:t>
            </w:r>
            <w:proofErr w:type="spellStart"/>
            <w:r w:rsidRPr="002E7AE7">
              <w:rPr>
                <w:rFonts w:ascii="Times New Roman" w:hAnsi="Times New Roman" w:cs="Times New Roman"/>
              </w:rPr>
              <w:t>Запасовочное</w:t>
            </w:r>
            <w:proofErr w:type="spellEnd"/>
            <w:r w:rsidRPr="002E7AE7">
              <w:rPr>
                <w:rFonts w:ascii="Times New Roman" w:hAnsi="Times New Roman" w:cs="Times New Roman"/>
              </w:rPr>
              <w:t xml:space="preserve"> устройство (только в комплекте с камерой з</w:t>
            </w:r>
            <w:r w:rsidRPr="002E7AE7">
              <w:rPr>
                <w:rFonts w:ascii="Times New Roman" w:hAnsi="Times New Roman" w:cs="Times New Roman"/>
              </w:rPr>
              <w:t>а</w:t>
            </w:r>
            <w:r w:rsidRPr="002E7AE7">
              <w:rPr>
                <w:rFonts w:ascii="Times New Roman" w:hAnsi="Times New Roman" w:cs="Times New Roman"/>
              </w:rPr>
              <w:t>пуска СОД)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 Поддон для сбора нефтешл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ма (только в комплекте с камерой приема СОД)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AF251A">
              <w:rPr>
                <w:rFonts w:ascii="Times New Roman" w:hAnsi="Times New Roman" w:cs="Times New Roman"/>
              </w:rPr>
              <w:t>26.10 Манометр класса точн</w:t>
            </w:r>
            <w:r>
              <w:rPr>
                <w:rFonts w:ascii="Times New Roman" w:hAnsi="Times New Roman" w:cs="Times New Roman"/>
              </w:rPr>
              <w:t>ости не ниже 1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 Датчик контроля гермети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AF251A">
              <w:rPr>
                <w:rFonts w:ascii="Times New Roman" w:hAnsi="Times New Roman" w:cs="Times New Roman"/>
              </w:rPr>
              <w:t>26.12 Сигнализатор про</w:t>
            </w:r>
            <w:r>
              <w:rPr>
                <w:rFonts w:ascii="Times New Roman" w:hAnsi="Times New Roman" w:cs="Times New Roman"/>
              </w:rPr>
              <w:t>хождения СОД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AF251A">
              <w:rPr>
                <w:rFonts w:ascii="Times New Roman" w:hAnsi="Times New Roman" w:cs="Times New Roman"/>
              </w:rPr>
              <w:t>26.13 Датчик давления класса то</w:t>
            </w:r>
            <w:r w:rsidRPr="00AF251A">
              <w:rPr>
                <w:rFonts w:ascii="Times New Roman" w:hAnsi="Times New Roman" w:cs="Times New Roman"/>
              </w:rPr>
              <w:t>ч</w:t>
            </w:r>
            <w:r w:rsidRPr="00AF251A">
              <w:rPr>
                <w:rFonts w:ascii="Times New Roman" w:hAnsi="Times New Roman" w:cs="Times New Roman"/>
              </w:rPr>
              <w:t>ности не ниже 0,25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AF251A">
              <w:rPr>
                <w:rFonts w:ascii="Times New Roman" w:hAnsi="Times New Roman" w:cs="Times New Roman"/>
              </w:rPr>
              <w:t>26.14 Запасные части (по указ</w:t>
            </w:r>
            <w:r w:rsidRPr="00AF251A">
              <w:rPr>
                <w:rFonts w:ascii="Times New Roman" w:hAnsi="Times New Roman" w:cs="Times New Roman"/>
              </w:rPr>
              <w:t>а</w:t>
            </w:r>
            <w:r w:rsidRPr="00AF251A">
              <w:rPr>
                <w:rFonts w:ascii="Times New Roman" w:hAnsi="Times New Roman" w:cs="Times New Roman"/>
              </w:rPr>
              <w:t>нию в технической документации)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Pr="00AF251A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 w:rsidRPr="00AF251A">
              <w:rPr>
                <w:rFonts w:ascii="Times New Roman" w:hAnsi="Times New Roman" w:cs="Times New Roman"/>
              </w:rPr>
              <w:t>26.15 Фундаментные болты для крепления камеры в проектном положении (по указанию в техн</w:t>
            </w:r>
            <w:r w:rsidRPr="00AF251A">
              <w:rPr>
                <w:rFonts w:ascii="Times New Roman" w:hAnsi="Times New Roman" w:cs="Times New Roman"/>
              </w:rPr>
              <w:t>и</w:t>
            </w:r>
            <w:r w:rsidRPr="00AF251A">
              <w:rPr>
                <w:rFonts w:ascii="Times New Roman" w:hAnsi="Times New Roman" w:cs="Times New Roman"/>
              </w:rPr>
              <w:t>ческой документации)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Pr="00AF251A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26.16 Ловушка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  <w:vMerge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2061" w:rsidRPr="00AF251A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26.17 Лоток для монтажа, демо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тажа и хранения ловушки</w:t>
            </w:r>
          </w:p>
        </w:tc>
        <w:tc>
          <w:tcPr>
            <w:tcW w:w="1417" w:type="dxa"/>
            <w:vMerge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F2061" w:rsidRPr="007B2E4D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EF54D9">
              <w:rPr>
                <w:rFonts w:ascii="Times New Roman" w:hAnsi="Times New Roman" w:cs="Times New Roman"/>
              </w:rPr>
              <w:t>Да/нет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поставке запасные части и принадлежности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0B754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 xml:space="preserve">Запасные части по указанию </w:t>
            </w:r>
            <w:proofErr w:type="gramStart"/>
            <w:r w:rsidRPr="000B754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F2061" w:rsidRPr="00EF54D9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>технической документации</w:t>
            </w:r>
          </w:p>
        </w:tc>
      </w:tr>
      <w:tr w:rsidR="007F2061" w:rsidTr="009637C5">
        <w:tc>
          <w:tcPr>
            <w:tcW w:w="568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827" w:type="dxa"/>
          </w:tcPr>
          <w:p w:rsidR="007F2061" w:rsidRDefault="007F2061" w:rsidP="00963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сертификации</w:t>
            </w:r>
          </w:p>
        </w:tc>
        <w:tc>
          <w:tcPr>
            <w:tcW w:w="1417" w:type="dxa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</w:tcPr>
          <w:p w:rsidR="007F2061" w:rsidRPr="000B754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 xml:space="preserve">Оборудование должно иметь </w:t>
            </w:r>
          </w:p>
          <w:p w:rsidR="007F2061" w:rsidRPr="000B754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 xml:space="preserve">декларацию о соответствии </w:t>
            </w:r>
          </w:p>
          <w:p w:rsidR="007F2061" w:rsidRPr="000B754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 xml:space="preserve">требованиям </w:t>
            </w:r>
            <w:proofErr w:type="gramStart"/>
            <w:r w:rsidRPr="000B754F">
              <w:rPr>
                <w:rFonts w:ascii="Times New Roman" w:hAnsi="Times New Roman" w:cs="Times New Roman"/>
              </w:rPr>
              <w:t>ТР</w:t>
            </w:r>
            <w:proofErr w:type="gramEnd"/>
            <w:r w:rsidRPr="000B754F">
              <w:rPr>
                <w:rFonts w:ascii="Times New Roman" w:hAnsi="Times New Roman" w:cs="Times New Roman"/>
              </w:rPr>
              <w:t xml:space="preserve"> ТС 010/2011 </w:t>
            </w:r>
          </w:p>
          <w:p w:rsidR="007F2061" w:rsidRPr="000B754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 xml:space="preserve">Технический регламент Таможенного союза «О безопасности машин и </w:t>
            </w:r>
          </w:p>
          <w:p w:rsidR="007F2061" w:rsidRPr="000B754F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 w:rsidRPr="000B754F">
              <w:rPr>
                <w:rFonts w:ascii="Times New Roman" w:hAnsi="Times New Roman" w:cs="Times New Roman"/>
              </w:rPr>
              <w:t>оборудования» и быть включено в Реестр ОВП</w:t>
            </w:r>
          </w:p>
        </w:tc>
      </w:tr>
    </w:tbl>
    <w:p w:rsidR="007F2061" w:rsidRPr="009E20BC" w:rsidRDefault="007F2061" w:rsidP="007F2061">
      <w:pPr>
        <w:ind w:left="-851"/>
        <w:jc w:val="both"/>
        <w:rPr>
          <w:rFonts w:ascii="Times New Roman" w:hAnsi="Times New Roman" w:cs="Times New Roman"/>
        </w:rPr>
      </w:pPr>
    </w:p>
    <w:p w:rsidR="007F2061" w:rsidRDefault="007F2061" w:rsidP="007F2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9CD66EF" wp14:editId="37F2B657">
            <wp:extent cx="4829175" cy="3646722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903" cy="36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1" w:rsidRPr="00CF1349" w:rsidRDefault="007F2061" w:rsidP="007F2061">
      <w:pPr>
        <w:jc w:val="center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а) вариант 1</w:t>
      </w:r>
    </w:p>
    <w:p w:rsidR="007F2061" w:rsidRDefault="007F2061" w:rsidP="007F2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54A0770" wp14:editId="340C39BE">
            <wp:extent cx="4752975" cy="353296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024" cy="35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1" w:rsidRPr="00CF1349" w:rsidRDefault="007F2061" w:rsidP="007F2061">
      <w:pPr>
        <w:jc w:val="center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б) вариант 2</w:t>
      </w:r>
    </w:p>
    <w:p w:rsidR="007F2061" w:rsidRPr="00CF1349" w:rsidRDefault="007F2061" w:rsidP="007F2061">
      <w:pPr>
        <w:jc w:val="center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Рисунок 1 – Схема перемещения опор камер СОД</w:t>
      </w:r>
    </w:p>
    <w:p w:rsidR="007F2061" w:rsidRPr="002D51EB" w:rsidRDefault="007F2061" w:rsidP="007F2061">
      <w:pPr>
        <w:jc w:val="center"/>
        <w:rPr>
          <w:rFonts w:ascii="Times New Roman" w:hAnsi="Times New Roman" w:cs="Times New Roman"/>
          <w:szCs w:val="24"/>
        </w:rPr>
      </w:pPr>
      <w:r w:rsidRPr="002D51EB">
        <w:rPr>
          <w:rFonts w:ascii="Times New Roman" w:hAnsi="Times New Roman" w:cs="Times New Roman"/>
          <w:szCs w:val="24"/>
        </w:rPr>
        <w:lastRenderedPageBreak/>
        <w:t>Нагрузки на опоры и патрубки камеры СОД</w:t>
      </w:r>
    </w:p>
    <w:p w:rsidR="007F2061" w:rsidRDefault="007F2061" w:rsidP="007F2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40FF0C9" wp14:editId="029522CB">
            <wp:extent cx="1524000" cy="1194816"/>
            <wp:effectExtent l="0" t="0" r="0" b="571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1" w:rsidRDefault="007F2061" w:rsidP="007F2061">
      <w:pPr>
        <w:jc w:val="center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Рисунок 2 – Направление локальных осей опор</w:t>
      </w:r>
    </w:p>
    <w:p w:rsidR="007F2061" w:rsidRPr="00CF1349" w:rsidRDefault="007F2061" w:rsidP="007F2061">
      <w:pPr>
        <w:jc w:val="center"/>
        <w:rPr>
          <w:rFonts w:ascii="Times New Roman" w:hAnsi="Times New Roman" w:cs="Times New Roman"/>
          <w:szCs w:val="24"/>
        </w:rPr>
      </w:pPr>
    </w:p>
    <w:p w:rsidR="007F2061" w:rsidRPr="00CF1349" w:rsidRDefault="007F2061" w:rsidP="007F2061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Нагрузки F1, F2, F3, передающиеся на патрубки от примыкающих трубопроводов вдоль осей (см. рисунок 2), приводят в соответствии с нумерацией патрубков камеры, приведенной на рисунке 3. На том же рисунке приведена нумерация опор камеры.</w:t>
      </w:r>
    </w:p>
    <w:p w:rsidR="007F2061" w:rsidRDefault="007F2061" w:rsidP="007F2061">
      <w:pPr>
        <w:ind w:firstLine="709"/>
        <w:jc w:val="both"/>
        <w:rPr>
          <w:rFonts w:ascii="Times New Roman" w:hAnsi="Times New Roman" w:cs="Times New Roman"/>
          <w:b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E647C12" wp14:editId="5FF88C77">
            <wp:extent cx="4111763" cy="2409825"/>
            <wp:effectExtent l="0" t="0" r="317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947" cy="24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D319E79" wp14:editId="539981B7">
            <wp:extent cx="4097338" cy="254317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К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464" cy="25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1" w:rsidRPr="00CF1349" w:rsidRDefault="007F2061" w:rsidP="007F2061">
      <w:pPr>
        <w:ind w:left="1276" w:firstLine="709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Рисунок 3 – Направление локальных осей патрубков</w:t>
      </w: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Pr="00CF1349" w:rsidRDefault="007F2061" w:rsidP="007F2061">
      <w:pPr>
        <w:ind w:left="1276" w:firstLine="709"/>
        <w:jc w:val="both"/>
        <w:rPr>
          <w:rFonts w:ascii="Times New Roman" w:hAnsi="Times New Roman" w:cs="Times New Roman"/>
          <w:szCs w:val="24"/>
        </w:rPr>
      </w:pPr>
    </w:p>
    <w:p w:rsidR="007F2061" w:rsidRPr="00CF1349" w:rsidRDefault="007F2061" w:rsidP="007F2061">
      <w:pPr>
        <w:ind w:left="-709" w:firstLine="709"/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>Таблица 1 – Максимальные расчетные нагрузки на патрубки камеры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889"/>
        <w:gridCol w:w="1196"/>
        <w:gridCol w:w="1196"/>
        <w:gridCol w:w="1197"/>
        <w:gridCol w:w="1197"/>
        <w:gridCol w:w="1197"/>
      </w:tblGrid>
      <w:tr w:rsidR="007F2061" w:rsidTr="009637C5">
        <w:tc>
          <w:tcPr>
            <w:tcW w:w="675" w:type="dxa"/>
            <w:vMerge w:val="restart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1" w:type="dxa"/>
            <w:vMerge w:val="restart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п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трубка</w:t>
            </w:r>
          </w:p>
        </w:tc>
        <w:tc>
          <w:tcPr>
            <w:tcW w:w="3281" w:type="dxa"/>
            <w:gridSpan w:val="3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Сила, к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тс)</w:t>
            </w:r>
          </w:p>
        </w:tc>
        <w:tc>
          <w:tcPr>
            <w:tcW w:w="3591" w:type="dxa"/>
            <w:gridSpan w:val="3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Момент силы, </w:t>
            </w:r>
            <w:proofErr w:type="spellStart"/>
            <w:r>
              <w:rPr>
                <w:rFonts w:ascii="Times New Roman" w:hAnsi="Times New Roman" w:cs="Times New Roman"/>
              </w:rPr>
              <w:t>кН·м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тс·м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F2061" w:rsidTr="009637C5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F2061" w:rsidTr="009637C5"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9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F2061" w:rsidTr="009637C5">
        <w:tc>
          <w:tcPr>
            <w:tcW w:w="675" w:type="dxa"/>
            <w:tcBorders>
              <w:top w:val="double" w:sz="4" w:space="0" w:color="auto"/>
            </w:tcBorders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1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 w:rsidRPr="007F1B21">
              <w:rPr>
                <w:rFonts w:ascii="Times New Roman" w:hAnsi="Times New Roman" w:cs="Times New Roman"/>
              </w:rPr>
              <w:t>КЗ-П-0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КЗ-П-2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КЗ-ПД-1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КЗ-ПД-2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КП-П-0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КП-П-1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КП-П-2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КП-ПД-1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675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1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КП-ПД-2</w:t>
            </w:r>
          </w:p>
        </w:tc>
        <w:tc>
          <w:tcPr>
            <w:tcW w:w="889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</w:tbl>
    <w:p w:rsidR="007F2061" w:rsidRDefault="007F2061" w:rsidP="007F2061">
      <w:pPr>
        <w:ind w:left="-709"/>
        <w:rPr>
          <w:rFonts w:ascii="Times New Roman" w:hAnsi="Times New Roman" w:cs="Times New Roman"/>
        </w:rPr>
      </w:pPr>
    </w:p>
    <w:p w:rsidR="007F2061" w:rsidRPr="00CF1349" w:rsidRDefault="007F2061" w:rsidP="007F2061">
      <w:pPr>
        <w:rPr>
          <w:rFonts w:ascii="Times New Roman" w:hAnsi="Times New Roman" w:cs="Times New Roman"/>
          <w:szCs w:val="24"/>
        </w:rPr>
      </w:pPr>
      <w:r w:rsidRPr="00CF1349">
        <w:rPr>
          <w:rFonts w:ascii="Times New Roman" w:hAnsi="Times New Roman" w:cs="Times New Roman"/>
          <w:szCs w:val="24"/>
        </w:rPr>
        <w:t xml:space="preserve">Таблица 2 – </w:t>
      </w:r>
      <w:r>
        <w:rPr>
          <w:rFonts w:ascii="Times New Roman" w:hAnsi="Times New Roman" w:cs="Times New Roman"/>
          <w:szCs w:val="24"/>
        </w:rPr>
        <w:t>Расчетные перемещения и нагрузки на опоры камеры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1134"/>
        <w:gridCol w:w="1134"/>
        <w:gridCol w:w="992"/>
        <w:gridCol w:w="992"/>
        <w:gridCol w:w="1276"/>
      </w:tblGrid>
      <w:tr w:rsidR="007F2061" w:rsidTr="009637C5">
        <w:tc>
          <w:tcPr>
            <w:tcW w:w="851" w:type="dxa"/>
            <w:vMerge w:val="restart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опоры</w:t>
            </w:r>
          </w:p>
        </w:tc>
        <w:tc>
          <w:tcPr>
            <w:tcW w:w="3260" w:type="dxa"/>
            <w:gridSpan w:val="3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Сила, к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тс)</w:t>
            </w:r>
          </w:p>
        </w:tc>
        <w:tc>
          <w:tcPr>
            <w:tcW w:w="3260" w:type="dxa"/>
            <w:gridSpan w:val="3"/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Перемещение,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</w:tr>
      <w:tr w:rsidR="007F2061" w:rsidTr="009637C5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61" w:rsidRDefault="007F2061" w:rsidP="00963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7F2061" w:rsidTr="009637C5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F2061" w:rsidRPr="007F1B21" w:rsidRDefault="007F2061" w:rsidP="009637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F2061" w:rsidTr="009637C5">
        <w:tc>
          <w:tcPr>
            <w:tcW w:w="851" w:type="dxa"/>
            <w:tcBorders>
              <w:top w:val="double" w:sz="4" w:space="0" w:color="auto"/>
            </w:tcBorders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КЗО-1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851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КЗО-2</w:t>
            </w: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851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КПО-1</w:t>
            </w: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  <w:tr w:rsidR="007F2061" w:rsidTr="009637C5">
        <w:tc>
          <w:tcPr>
            <w:tcW w:w="851" w:type="dxa"/>
          </w:tcPr>
          <w:p w:rsidR="007F2061" w:rsidRPr="007F1B2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КПО-2</w:t>
            </w: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2061" w:rsidRDefault="007F2061" w:rsidP="009637C5">
            <w:pPr>
              <w:rPr>
                <w:rFonts w:ascii="Times New Roman" w:hAnsi="Times New Roman" w:cs="Times New Roman"/>
              </w:rPr>
            </w:pPr>
          </w:p>
        </w:tc>
      </w:tr>
    </w:tbl>
    <w:p w:rsidR="007F2061" w:rsidRDefault="007F2061" w:rsidP="007F2061">
      <w:pPr>
        <w:ind w:left="-709"/>
        <w:rPr>
          <w:rFonts w:ascii="Times New Roman" w:hAnsi="Times New Roman" w:cs="Times New Roman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b/>
          <w:szCs w:val="24"/>
        </w:rPr>
        <w:t>Согласовано</w:t>
      </w:r>
      <w:r w:rsidRPr="00201619">
        <w:rPr>
          <w:rFonts w:ascii="Times New Roman" w:hAnsi="Times New Roman" w:cs="Times New Roman"/>
          <w:szCs w:val="24"/>
        </w:rPr>
        <w:t xml:space="preserve"> указать наименование ОСТ 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szCs w:val="24"/>
        </w:rPr>
        <w:t xml:space="preserve">Начальник отдела 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szCs w:val="24"/>
        </w:rPr>
        <w:t xml:space="preserve">комплектации/  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szCs w:val="24"/>
        </w:rPr>
        <w:t xml:space="preserve">материально- 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229B0" wp14:editId="2AD62778">
                <wp:simplePos x="0" y="0"/>
                <wp:positionH relativeFrom="column">
                  <wp:posOffset>2097031</wp:posOffset>
                </wp:positionH>
                <wp:positionV relativeFrom="paragraph">
                  <wp:posOffset>124460</wp:posOffset>
                </wp:positionV>
                <wp:extent cx="1077902" cy="320949"/>
                <wp:effectExtent l="0" t="0" r="0" b="3175"/>
                <wp:wrapNone/>
                <wp:docPr id="202" name="Поле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902" cy="320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61" w:rsidRPr="00656513" w:rsidRDefault="007F2061" w:rsidP="007F20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5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2" o:spid="_x0000_s1027" type="#_x0000_t202" style="position:absolute;left:0;text-align:left;margin-left:165.1pt;margin-top:9.8pt;width:84.85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" filled="f" stroked="f" strokeweight=".5pt">
                <v:textbox>
                  <w:txbxContent>
                    <w:p w:rsidR="007F2061" w:rsidRPr="00656513" w:rsidRDefault="007F2061" w:rsidP="007F20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5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01619">
        <w:rPr>
          <w:rFonts w:ascii="Times New Roman" w:hAnsi="Times New Roman" w:cs="Times New Roman"/>
          <w:szCs w:val="24"/>
        </w:rPr>
        <w:t>технического снабжения                   ___________________    И.О.</w:t>
      </w:r>
      <w:r>
        <w:rPr>
          <w:rFonts w:ascii="Times New Roman" w:hAnsi="Times New Roman" w:cs="Times New Roman"/>
          <w:szCs w:val="24"/>
        </w:rPr>
        <w:t xml:space="preserve"> </w:t>
      </w:r>
      <w:r w:rsidRPr="00201619">
        <w:rPr>
          <w:rFonts w:ascii="Times New Roman" w:hAnsi="Times New Roman" w:cs="Times New Roman"/>
          <w:szCs w:val="24"/>
        </w:rPr>
        <w:t>Фамилия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4FAF6" wp14:editId="5E0C9D6F">
                <wp:simplePos x="0" y="0"/>
                <wp:positionH relativeFrom="column">
                  <wp:posOffset>2096614</wp:posOffset>
                </wp:positionH>
                <wp:positionV relativeFrom="paragraph">
                  <wp:posOffset>156845</wp:posOffset>
                </wp:positionV>
                <wp:extent cx="1077902" cy="320949"/>
                <wp:effectExtent l="0" t="0" r="0" b="3175"/>
                <wp:wrapNone/>
                <wp:docPr id="208" name="Поле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902" cy="320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61" w:rsidRPr="00656513" w:rsidRDefault="007F2061" w:rsidP="007F20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5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8" o:spid="_x0000_s1028" type="#_x0000_t202" style="position:absolute;left:0;text-align:left;margin-left:165.1pt;margin-top:12.35pt;width:84.85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" filled="f" stroked="f" strokeweight=".5pt">
                <v:textbox>
                  <w:txbxContent>
                    <w:p w:rsidR="007F2061" w:rsidRPr="00656513" w:rsidRDefault="007F2061" w:rsidP="007F20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5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01619">
        <w:rPr>
          <w:rFonts w:ascii="Times New Roman" w:hAnsi="Times New Roman" w:cs="Times New Roman"/>
          <w:szCs w:val="24"/>
        </w:rPr>
        <w:t>Начальник отдела эксплуатации      ___________________    И.О.</w:t>
      </w:r>
      <w:r>
        <w:rPr>
          <w:rFonts w:ascii="Times New Roman" w:hAnsi="Times New Roman" w:cs="Times New Roman"/>
          <w:szCs w:val="24"/>
        </w:rPr>
        <w:t xml:space="preserve"> </w:t>
      </w:r>
      <w:r w:rsidRPr="00201619">
        <w:rPr>
          <w:rFonts w:ascii="Times New Roman" w:hAnsi="Times New Roman" w:cs="Times New Roman"/>
          <w:szCs w:val="24"/>
        </w:rPr>
        <w:t>Фамилия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0A516" wp14:editId="24C9F6D7">
                <wp:simplePos x="0" y="0"/>
                <wp:positionH relativeFrom="column">
                  <wp:posOffset>2096135</wp:posOffset>
                </wp:positionH>
                <wp:positionV relativeFrom="paragraph">
                  <wp:posOffset>141164</wp:posOffset>
                </wp:positionV>
                <wp:extent cx="1077902" cy="320949"/>
                <wp:effectExtent l="0" t="0" r="0" b="3175"/>
                <wp:wrapNone/>
                <wp:docPr id="212" name="Поле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902" cy="320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61" w:rsidRPr="00656513" w:rsidRDefault="007F2061" w:rsidP="007F20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5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2" o:spid="_x0000_s1029" type="#_x0000_t202" style="position:absolute;left:0;text-align:left;margin-left:165.05pt;margin-top:11.1pt;width:84.8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" filled="f" stroked="f" strokeweight=".5pt">
                <v:textbox>
                  <w:txbxContent>
                    <w:p w:rsidR="007F2061" w:rsidRPr="00656513" w:rsidRDefault="007F2061" w:rsidP="007F20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5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01619">
        <w:rPr>
          <w:rFonts w:ascii="Times New Roman" w:hAnsi="Times New Roman" w:cs="Times New Roman"/>
          <w:szCs w:val="24"/>
        </w:rPr>
        <w:t>Главный механик                               ___________________    И.О.</w:t>
      </w:r>
      <w:r>
        <w:rPr>
          <w:rFonts w:ascii="Times New Roman" w:hAnsi="Times New Roman" w:cs="Times New Roman"/>
          <w:szCs w:val="24"/>
        </w:rPr>
        <w:t xml:space="preserve"> </w:t>
      </w:r>
      <w:r w:rsidRPr="00201619">
        <w:rPr>
          <w:rFonts w:ascii="Times New Roman" w:hAnsi="Times New Roman" w:cs="Times New Roman"/>
          <w:szCs w:val="24"/>
        </w:rPr>
        <w:t>Фамилия</w:t>
      </w: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firstLine="142"/>
        <w:rPr>
          <w:rFonts w:ascii="Times New Roman" w:hAnsi="Times New Roman" w:cs="Times New Roman"/>
          <w:szCs w:val="24"/>
        </w:rPr>
      </w:pPr>
      <w:r w:rsidRPr="002016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F5245" wp14:editId="2DD41BCD">
                <wp:simplePos x="0" y="0"/>
                <wp:positionH relativeFrom="column">
                  <wp:posOffset>2096135</wp:posOffset>
                </wp:positionH>
                <wp:positionV relativeFrom="paragraph">
                  <wp:posOffset>149511</wp:posOffset>
                </wp:positionV>
                <wp:extent cx="1077902" cy="320949"/>
                <wp:effectExtent l="0" t="0" r="0" b="3175"/>
                <wp:wrapNone/>
                <wp:docPr id="215" name="Поле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902" cy="320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61" w:rsidRPr="00656513" w:rsidRDefault="007F2061" w:rsidP="007F20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5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5" o:spid="_x0000_s1030" type="#_x0000_t202" style="position:absolute;left:0;text-align:left;margin-left:165.05pt;margin-top:11.75pt;width:84.85pt;height: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" filled="f" stroked="f" strokeweight=".5pt">
                <v:textbox>
                  <w:txbxContent>
                    <w:p w:rsidR="007F2061" w:rsidRPr="00656513" w:rsidRDefault="007F2061" w:rsidP="007F20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5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01619">
        <w:rPr>
          <w:rFonts w:ascii="Times New Roman" w:hAnsi="Times New Roman" w:cs="Times New Roman"/>
          <w:szCs w:val="24"/>
        </w:rPr>
        <w:t>Начальник ОАСУТП                         ___________________    И.О.</w:t>
      </w:r>
      <w:r>
        <w:rPr>
          <w:rFonts w:ascii="Times New Roman" w:hAnsi="Times New Roman" w:cs="Times New Roman"/>
          <w:szCs w:val="24"/>
        </w:rPr>
        <w:t xml:space="preserve"> </w:t>
      </w:r>
      <w:r w:rsidRPr="00201619">
        <w:rPr>
          <w:rFonts w:ascii="Times New Roman" w:hAnsi="Times New Roman" w:cs="Times New Roman"/>
          <w:szCs w:val="24"/>
        </w:rPr>
        <w:t>Фамилия</w:t>
      </w:r>
    </w:p>
    <w:p w:rsidR="007F2061" w:rsidRPr="00201619" w:rsidRDefault="007F2061" w:rsidP="007F2061">
      <w:pPr>
        <w:ind w:left="-709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left="-709"/>
        <w:rPr>
          <w:rFonts w:ascii="Times New Roman" w:hAnsi="Times New Roman" w:cs="Times New Roman"/>
          <w:szCs w:val="24"/>
        </w:rPr>
      </w:pPr>
    </w:p>
    <w:p w:rsidR="007F2061" w:rsidRPr="00201619" w:rsidRDefault="007F2061" w:rsidP="007F2061">
      <w:pPr>
        <w:ind w:left="142"/>
        <w:rPr>
          <w:rFonts w:ascii="Times New Roman" w:hAnsi="Times New Roman" w:cs="Times New Roman"/>
          <w:i/>
          <w:szCs w:val="24"/>
        </w:rPr>
      </w:pPr>
      <w:r w:rsidRPr="00201619">
        <w:rPr>
          <w:rFonts w:ascii="Times New Roman" w:hAnsi="Times New Roman" w:cs="Times New Roman"/>
          <w:b/>
          <w:szCs w:val="24"/>
        </w:rPr>
        <w:t>Согласовано ГИП</w:t>
      </w:r>
      <w:r w:rsidRPr="00201619">
        <w:rPr>
          <w:rFonts w:ascii="Times New Roman" w:hAnsi="Times New Roman" w:cs="Times New Roman"/>
          <w:szCs w:val="24"/>
        </w:rPr>
        <w:t xml:space="preserve">  </w:t>
      </w:r>
      <w:r w:rsidRPr="00201619">
        <w:rPr>
          <w:rFonts w:ascii="Times New Roman" w:hAnsi="Times New Roman" w:cs="Times New Roman"/>
          <w:i/>
          <w:szCs w:val="24"/>
        </w:rPr>
        <w:t>указать наименование организации-разработчика</w:t>
      </w:r>
    </w:p>
    <w:p w:rsidR="007F2061" w:rsidRPr="00656513" w:rsidRDefault="007F2061" w:rsidP="007F2061">
      <w:pPr>
        <w:ind w:left="284"/>
        <w:rPr>
          <w:rFonts w:ascii="Times New Roman" w:hAnsi="Times New Roman" w:cs="Times New Roman"/>
        </w:rPr>
      </w:pPr>
      <w:r w:rsidRPr="0020161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B4F54" wp14:editId="275F2AC6">
                <wp:simplePos x="0" y="0"/>
                <wp:positionH relativeFrom="column">
                  <wp:posOffset>2096135</wp:posOffset>
                </wp:positionH>
                <wp:positionV relativeFrom="paragraph">
                  <wp:posOffset>100692</wp:posOffset>
                </wp:positionV>
                <wp:extent cx="1077902" cy="320949"/>
                <wp:effectExtent l="0" t="0" r="0" b="3175"/>
                <wp:wrapNone/>
                <wp:docPr id="216" name="Поле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902" cy="320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61" w:rsidRPr="00656513" w:rsidRDefault="007F2061" w:rsidP="007F20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565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6" o:spid="_x0000_s1031" type="#_x0000_t202" style="position:absolute;left:0;text-align:left;margin-left:165.05pt;margin-top:7.95pt;width:84.85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" filled="f" stroked="f" strokeweight=".5pt">
                <v:textbox>
                  <w:txbxContent>
                    <w:p w:rsidR="007F2061" w:rsidRPr="00656513" w:rsidRDefault="007F2061" w:rsidP="007F20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565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201619">
        <w:rPr>
          <w:rFonts w:ascii="Times New Roman" w:hAnsi="Times New Roman" w:cs="Times New Roman"/>
          <w:i/>
          <w:szCs w:val="24"/>
        </w:rPr>
        <w:t>Указать должность</w:t>
      </w:r>
      <w:r w:rsidRPr="00201619">
        <w:rPr>
          <w:rFonts w:ascii="Times New Roman" w:hAnsi="Times New Roman" w:cs="Times New Roman"/>
          <w:szCs w:val="24"/>
        </w:rPr>
        <w:t xml:space="preserve">                          __________________</w:t>
      </w:r>
      <w:r>
        <w:rPr>
          <w:rFonts w:ascii="Times New Roman" w:hAnsi="Times New Roman" w:cs="Times New Roman"/>
        </w:rPr>
        <w:t xml:space="preserve">     И.О. Фамилия</w:t>
      </w:r>
    </w:p>
    <w:p w:rsidR="007F2061" w:rsidRPr="00284D21" w:rsidRDefault="007F2061" w:rsidP="007F2061"/>
    <w:p w:rsidR="002C11B8" w:rsidRDefault="002C11B8"/>
    <w:sectPr w:rsidR="002C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D"/>
    <w:rsid w:val="002C11B8"/>
    <w:rsid w:val="0078337D"/>
    <w:rsid w:val="007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1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61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1"/>
    <w:pPr>
      <w:spacing w:after="0" w:line="240" w:lineRule="auto"/>
    </w:pPr>
    <w:rPr>
      <w:rFonts w:ascii="Arial" w:eastAsia="Times New Roman" w:hAnsi="Arial" w:cs="Arial"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61"/>
    <w:rPr>
      <w:rFonts w:ascii="Tahoma" w:eastAsia="Times New Roman" w:hAnsi="Tahoma" w:cs="Tahoma"/>
      <w:kern w:val="3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</dc:creator>
  <cp:keywords/>
  <dc:description/>
  <cp:lastModifiedBy>Евгений Р</cp:lastModifiedBy>
  <cp:revision>2</cp:revision>
  <dcterms:created xsi:type="dcterms:W3CDTF">2022-10-06T09:10:00Z</dcterms:created>
  <dcterms:modified xsi:type="dcterms:W3CDTF">2022-10-06T09:11:00Z</dcterms:modified>
</cp:coreProperties>
</file>